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4A" w:rsidRPr="00F232C8" w:rsidRDefault="00C4624A" w:rsidP="00C4624A">
      <w:pPr>
        <w:pStyle w:val="3"/>
        <w:tabs>
          <w:tab w:val="left" w:pos="8460"/>
          <w:tab w:val="left" w:pos="9180"/>
          <w:tab w:val="left" w:pos="9355"/>
        </w:tabs>
        <w:ind w:right="1075"/>
      </w:pPr>
      <w:r w:rsidRPr="00F232C8">
        <w:t>Положение</w:t>
      </w:r>
    </w:p>
    <w:p w:rsidR="00767459" w:rsidRPr="004A6F5D" w:rsidRDefault="008C25CE" w:rsidP="007B02F4">
      <w:pPr>
        <w:pStyle w:val="a3"/>
        <w:tabs>
          <w:tab w:val="left" w:pos="8460"/>
          <w:tab w:val="left" w:pos="9180"/>
          <w:tab w:val="left" w:pos="9355"/>
        </w:tabs>
        <w:ind w:right="1075"/>
        <w:jc w:val="center"/>
        <w:rPr>
          <w:b/>
          <w:bCs/>
        </w:rPr>
      </w:pPr>
      <w:r w:rsidRPr="004A6F5D">
        <w:rPr>
          <w:b/>
          <w:bCs/>
        </w:rPr>
        <w:t>о</w:t>
      </w:r>
      <w:r w:rsidR="00C4624A" w:rsidRPr="004A6F5D">
        <w:rPr>
          <w:b/>
          <w:bCs/>
        </w:rPr>
        <w:t xml:space="preserve"> номинации </w:t>
      </w:r>
      <w:r w:rsidR="00767459" w:rsidRPr="004A6F5D">
        <w:rPr>
          <w:b/>
          <w:bCs/>
        </w:rPr>
        <w:t>«Открытый взгляд на конкуренцию»</w:t>
      </w:r>
    </w:p>
    <w:p w:rsidR="00C4624A" w:rsidRPr="00767459" w:rsidRDefault="00C4624A" w:rsidP="007B02F4">
      <w:pPr>
        <w:pStyle w:val="a3"/>
        <w:tabs>
          <w:tab w:val="left" w:pos="8460"/>
          <w:tab w:val="left" w:pos="9180"/>
          <w:tab w:val="left" w:pos="9355"/>
        </w:tabs>
        <w:ind w:right="1075"/>
        <w:jc w:val="center"/>
        <w:rPr>
          <w:b/>
          <w:bCs/>
        </w:rPr>
      </w:pPr>
      <w:r w:rsidRPr="004A6F5D">
        <w:rPr>
          <w:b/>
          <w:bCs/>
        </w:rPr>
        <w:t>в рамках конкурса журналистского мастерства им. А.</w:t>
      </w:r>
      <w:bookmarkStart w:id="0" w:name="_GoBack"/>
      <w:bookmarkEnd w:id="0"/>
      <w:r w:rsidRPr="004A6F5D">
        <w:rPr>
          <w:b/>
          <w:bCs/>
        </w:rPr>
        <w:t>Гайдара</w:t>
      </w:r>
    </w:p>
    <w:p w:rsidR="008C25CE" w:rsidRPr="008C25CE" w:rsidRDefault="008C25CE" w:rsidP="008C25CE">
      <w:pPr>
        <w:pStyle w:val="a9"/>
        <w:spacing w:before="0" w:after="0"/>
        <w:jc w:val="center"/>
        <w:rPr>
          <w:rStyle w:val="a8"/>
          <w:sz w:val="28"/>
          <w:szCs w:val="28"/>
        </w:rPr>
      </w:pPr>
    </w:p>
    <w:p w:rsidR="008C25CE" w:rsidRPr="00D87AE9" w:rsidRDefault="008C25CE" w:rsidP="008C25CE">
      <w:pPr>
        <w:pStyle w:val="a9"/>
        <w:spacing w:before="0" w:after="0"/>
        <w:jc w:val="both"/>
      </w:pPr>
    </w:p>
    <w:p w:rsidR="00C4624A" w:rsidRPr="00C4624A" w:rsidRDefault="00C4624A" w:rsidP="00C4624A">
      <w:pPr>
        <w:pStyle w:val="4"/>
        <w:tabs>
          <w:tab w:val="left" w:pos="8460"/>
          <w:tab w:val="left" w:pos="9180"/>
          <w:tab w:val="left" w:pos="9355"/>
        </w:tabs>
        <w:ind w:right="1075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4624A">
        <w:rPr>
          <w:rFonts w:ascii="Times New Roman" w:hAnsi="Times New Roman" w:cs="Times New Roman"/>
          <w:bCs w:val="0"/>
          <w:i w:val="0"/>
          <w:color w:val="auto"/>
          <w:sz w:val="28"/>
          <w:szCs w:val="28"/>
          <w:lang w:val="en-US"/>
        </w:rPr>
        <w:t>I</w:t>
      </w:r>
      <w:r w:rsidRPr="00C4624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.</w:t>
      </w:r>
    </w:p>
    <w:p w:rsidR="007B2A1E" w:rsidRPr="00F4131E" w:rsidRDefault="00C4624A" w:rsidP="007B2A1E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9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935FD" w:rsidRPr="007B02F4">
        <w:rPr>
          <w:rFonts w:ascii="Times New Roman" w:hAnsi="Times New Roman"/>
          <w:sz w:val="28"/>
          <w:szCs w:val="28"/>
        </w:rPr>
        <w:t>Федеральной антимонопольной службы России</w:t>
      </w:r>
      <w:r w:rsidR="008935FD" w:rsidRPr="007B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B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</w:t>
      </w:r>
      <w:r w:rsidR="008935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8935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B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Региональная общественная организация «Пермская краевая организация Союза журналистов России» </w:t>
      </w:r>
      <w:r w:rsidRPr="004A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учреждают </w:t>
      </w:r>
      <w:r w:rsidR="00541D4B" w:rsidRPr="004A6F5D">
        <w:rPr>
          <w:rFonts w:ascii="Times New Roman" w:hAnsi="Times New Roman" w:cs="Times New Roman"/>
          <w:sz w:val="28"/>
          <w:szCs w:val="28"/>
        </w:rPr>
        <w:t xml:space="preserve">номинацию </w:t>
      </w:r>
      <w:r w:rsidRPr="004A6F5D">
        <w:rPr>
          <w:rFonts w:ascii="Times New Roman" w:hAnsi="Times New Roman" w:cs="Times New Roman"/>
          <w:sz w:val="28"/>
          <w:szCs w:val="28"/>
        </w:rPr>
        <w:t xml:space="preserve">в рамках краевого конкурса журналистского </w:t>
      </w:r>
      <w:r w:rsidR="00541D4B" w:rsidRPr="004A6F5D">
        <w:rPr>
          <w:rFonts w:ascii="Times New Roman" w:hAnsi="Times New Roman" w:cs="Times New Roman"/>
          <w:sz w:val="28"/>
          <w:szCs w:val="28"/>
        </w:rPr>
        <w:t>мастерства им. А. Гайдара</w:t>
      </w:r>
      <w:r w:rsidRPr="004A6F5D">
        <w:rPr>
          <w:rFonts w:ascii="Times New Roman" w:hAnsi="Times New Roman" w:cs="Times New Roman"/>
          <w:sz w:val="28"/>
          <w:szCs w:val="28"/>
        </w:rPr>
        <w:t>.</w:t>
      </w:r>
    </w:p>
    <w:p w:rsidR="007B2A1E" w:rsidRPr="008935FD" w:rsidRDefault="00CA796F" w:rsidP="007B2A1E">
      <w:pPr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 конкурса</w:t>
      </w:r>
      <w:r w:rsidR="00C4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5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понятия добросовестной</w:t>
      </w:r>
      <w:r w:rsidR="005B5B91">
        <w:rPr>
          <w:rFonts w:ascii="Times New Roman" w:hAnsi="Times New Roman"/>
          <w:sz w:val="28"/>
          <w:szCs w:val="28"/>
        </w:rPr>
        <w:t xml:space="preserve"> конкуренции, популяризация принципов здоровой конкуренции</w:t>
      </w:r>
      <w:r w:rsidR="007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основополагающих принципов развития экономики региона.   </w:t>
      </w:r>
      <w:r w:rsidR="005B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35FD" w:rsidRDefault="008935FD" w:rsidP="00893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4624A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 </w:t>
      </w:r>
      <w:r w:rsidR="007B2A1E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>Цел</w:t>
      </w:r>
      <w:r w:rsidR="000E7A38" w:rsidRPr="00AD5514">
        <w:rPr>
          <w:rFonts w:ascii="Times New Roman" w:hAnsi="Times New Roman" w:cs="Times New Roman"/>
          <w:bCs/>
          <w:sz w:val="28"/>
          <w:szCs w:val="28"/>
          <w:lang w:eastAsia="ru-RU"/>
        </w:rPr>
        <w:t>ь</w:t>
      </w:r>
      <w:r w:rsidR="00CA79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конкурса </w:t>
      </w:r>
      <w:r w:rsidRPr="00AD4F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AD4FF6">
        <w:rPr>
          <w:rFonts w:ascii="Times New Roman" w:hAnsi="Times New Roman"/>
          <w:sz w:val="28"/>
          <w:szCs w:val="28"/>
        </w:rPr>
        <w:t>предста</w:t>
      </w:r>
      <w:r w:rsidR="004E23C6">
        <w:rPr>
          <w:rFonts w:ascii="Times New Roman" w:hAnsi="Times New Roman"/>
          <w:sz w:val="28"/>
          <w:szCs w:val="28"/>
        </w:rPr>
        <w:t>вить в творческой форме ценности</w:t>
      </w:r>
      <w:r w:rsidRPr="00AD4FF6">
        <w:rPr>
          <w:rFonts w:ascii="Times New Roman" w:hAnsi="Times New Roman"/>
          <w:sz w:val="28"/>
          <w:szCs w:val="28"/>
        </w:rPr>
        <w:t xml:space="preserve"> с</w:t>
      </w:r>
      <w:r w:rsidR="007651AC">
        <w:rPr>
          <w:rFonts w:ascii="Times New Roman" w:hAnsi="Times New Roman"/>
          <w:sz w:val="28"/>
          <w:szCs w:val="28"/>
        </w:rPr>
        <w:t xml:space="preserve">вободной и честной конкуренции; продемонстрировать положительное влияние  добросовестной конкуренции на улучшение </w:t>
      </w:r>
      <w:r w:rsidR="00663CA5">
        <w:rPr>
          <w:rFonts w:ascii="Times New Roman" w:hAnsi="Times New Roman"/>
          <w:sz w:val="28"/>
          <w:szCs w:val="28"/>
        </w:rPr>
        <w:t>экономического климата региона, раскрыть, как добросовестная конкуренция влияет на благосостояние жителей региона, п</w:t>
      </w:r>
      <w:r w:rsidRPr="00AD4FF6">
        <w:rPr>
          <w:rFonts w:ascii="Times New Roman" w:hAnsi="Times New Roman"/>
          <w:sz w:val="28"/>
          <w:szCs w:val="28"/>
        </w:rPr>
        <w:t xml:space="preserve">овысить информационную открытость </w:t>
      </w:r>
      <w:r w:rsidR="007651AC">
        <w:rPr>
          <w:rFonts w:ascii="Times New Roman" w:hAnsi="Times New Roman"/>
          <w:sz w:val="28"/>
          <w:szCs w:val="28"/>
        </w:rPr>
        <w:t>Пермского У</w:t>
      </w:r>
      <w:r w:rsidRPr="00AD4FF6">
        <w:rPr>
          <w:rFonts w:ascii="Times New Roman" w:hAnsi="Times New Roman"/>
          <w:sz w:val="28"/>
          <w:szCs w:val="28"/>
        </w:rPr>
        <w:t>ФАС России</w:t>
      </w:r>
      <w:r w:rsidR="007651AC">
        <w:rPr>
          <w:rFonts w:ascii="Times New Roman" w:hAnsi="Times New Roman"/>
          <w:sz w:val="28"/>
          <w:szCs w:val="28"/>
        </w:rPr>
        <w:t>.</w:t>
      </w:r>
    </w:p>
    <w:p w:rsidR="007B02F4" w:rsidRDefault="008935FD" w:rsidP="007B0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5514" w:rsidRPr="00AD5514">
        <w:rPr>
          <w:rFonts w:ascii="Times New Roman" w:hAnsi="Times New Roman" w:cs="Times New Roman"/>
          <w:sz w:val="28"/>
          <w:szCs w:val="28"/>
        </w:rPr>
        <w:t>.4. У</w:t>
      </w:r>
      <w:r w:rsidR="005B5B91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CA796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D5514" w:rsidRPr="00CA796F">
        <w:rPr>
          <w:rFonts w:ascii="Times New Roman" w:hAnsi="Times New Roman" w:cs="Times New Roman"/>
          <w:sz w:val="28"/>
          <w:szCs w:val="28"/>
        </w:rPr>
        <w:t>–</w:t>
      </w:r>
      <w:r w:rsidR="005B5B91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="00CA796F" w:rsidRPr="00CA796F">
        <w:rPr>
          <w:rFonts w:ascii="Times New Roman" w:hAnsi="Times New Roman" w:cs="Times New Roman"/>
          <w:sz w:val="28"/>
          <w:szCs w:val="28"/>
        </w:rPr>
        <w:t>К участию в Конкурсе приглашаются журналисты лицензированных массовых краевых и местных печатных и интернет-изданий, информационных агентств, радиостанций и телеканалов. Материалы могут быть предоставлены редакциями СМИ и непосредственно журналистами независимо от количества СМИ, в которых были опубликованы их работы.</w:t>
      </w:r>
      <w:r w:rsidR="00CA796F" w:rsidRPr="008121E5">
        <w:rPr>
          <w:sz w:val="28"/>
          <w:szCs w:val="28"/>
        </w:rPr>
        <w:t xml:space="preserve"> </w:t>
      </w:r>
      <w:r w:rsidR="007B02F4" w:rsidRPr="00A85815">
        <w:rPr>
          <w:rFonts w:ascii="Times New Roman" w:hAnsi="Times New Roman" w:cs="Times New Roman"/>
          <w:sz w:val="28"/>
          <w:szCs w:val="28"/>
        </w:rPr>
        <w:t xml:space="preserve"> Участие бесплатное.</w:t>
      </w:r>
    </w:p>
    <w:p w:rsidR="00541D4B" w:rsidRPr="00450EA2" w:rsidRDefault="00CA796F" w:rsidP="00450EA2">
      <w:pPr>
        <w:rPr>
          <w:rFonts w:ascii="Times New Roman" w:hAnsi="Times New Roman" w:cs="Times New Roman"/>
          <w:sz w:val="28"/>
          <w:szCs w:val="28"/>
        </w:rPr>
      </w:pPr>
      <w:r w:rsidRPr="00CA796F">
        <w:rPr>
          <w:rFonts w:ascii="Times New Roman" w:hAnsi="Times New Roman" w:cs="Times New Roman"/>
          <w:sz w:val="28"/>
          <w:szCs w:val="28"/>
        </w:rPr>
        <w:t>1.5 На Конкурс могут быть представлены как отдельные работы, так и тематические подборки, серии материалов одного или нескольких авторов, опубликованные в СМИ.</w:t>
      </w:r>
    </w:p>
    <w:p w:rsidR="00864966" w:rsidRDefault="0014134D" w:rsidP="00864966">
      <w:pPr>
        <w:pStyle w:val="a3"/>
        <w:tabs>
          <w:tab w:val="left" w:pos="8280"/>
          <w:tab w:val="left" w:pos="9180"/>
        </w:tabs>
        <w:ind w:right="1075"/>
        <w:jc w:val="center"/>
        <w:rPr>
          <w:b/>
          <w:bCs/>
        </w:rPr>
      </w:pPr>
      <w:r w:rsidRPr="006B30DD">
        <w:rPr>
          <w:b/>
          <w:bCs/>
          <w:lang w:val="en-US"/>
        </w:rPr>
        <w:t>II</w:t>
      </w:r>
      <w:r w:rsidRPr="006B30DD">
        <w:rPr>
          <w:b/>
          <w:bCs/>
        </w:rPr>
        <w:t>.</w:t>
      </w:r>
      <w:r w:rsidR="00864966">
        <w:rPr>
          <w:b/>
          <w:bCs/>
        </w:rPr>
        <w:t xml:space="preserve"> Условия и порядок участия </w:t>
      </w:r>
    </w:p>
    <w:p w:rsidR="000428A6" w:rsidRDefault="00864966" w:rsidP="007B02F4">
      <w:pPr>
        <w:spacing w:after="0" w:line="240" w:lineRule="auto"/>
        <w:jc w:val="both"/>
        <w:rPr>
          <w:color w:val="000000"/>
        </w:rPr>
      </w:pPr>
      <w:r w:rsidRPr="00A85815">
        <w:rPr>
          <w:rFonts w:ascii="Times New Roman" w:hAnsi="Times New Roman" w:cs="Times New Roman"/>
          <w:bCs/>
          <w:sz w:val="28"/>
          <w:szCs w:val="28"/>
        </w:rPr>
        <w:t>2.</w:t>
      </w:r>
      <w:r w:rsidR="0014134D" w:rsidRPr="00A8581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A1708" w:rsidRPr="007B02F4">
        <w:rPr>
          <w:rFonts w:ascii="Times New Roman" w:hAnsi="Times New Roman" w:cs="Times New Roman"/>
          <w:color w:val="000000"/>
          <w:sz w:val="28"/>
          <w:szCs w:val="28"/>
        </w:rPr>
        <w:t>Материалы печатных изданий, радиостанций и телеканалов</w:t>
      </w:r>
      <w:r w:rsidR="00A85815" w:rsidRPr="007B02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A1708" w:rsidRPr="007B02F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опубликованные в СМИ, могут быть предоставлены редакциями, либо непосредственно </w:t>
      </w:r>
      <w:r w:rsidR="007B02F4">
        <w:rPr>
          <w:rFonts w:ascii="Times New Roman" w:hAnsi="Times New Roman" w:cs="Times New Roman"/>
          <w:color w:val="000000"/>
          <w:sz w:val="28"/>
          <w:szCs w:val="28"/>
        </w:rPr>
        <w:t>авторами</w:t>
      </w:r>
      <w:r w:rsidR="003A1708" w:rsidRPr="007B02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134D" w:rsidRPr="007B02F4">
        <w:rPr>
          <w:rFonts w:ascii="Times New Roman" w:hAnsi="Times New Roman" w:cs="Times New Roman"/>
          <w:color w:val="000000"/>
          <w:sz w:val="28"/>
          <w:szCs w:val="28"/>
        </w:rPr>
        <w:t>Конкурсные работы должны соответствовать обозначенной теме, быть профессионально выполненными.</w:t>
      </w:r>
    </w:p>
    <w:p w:rsidR="008D145D" w:rsidRDefault="008D145D" w:rsidP="00CA796F">
      <w:pPr>
        <w:rPr>
          <w:rFonts w:ascii="Times New Roman" w:hAnsi="Times New Roman" w:cs="Times New Roman"/>
          <w:sz w:val="28"/>
          <w:szCs w:val="28"/>
        </w:rPr>
      </w:pPr>
    </w:p>
    <w:p w:rsidR="00CA796F" w:rsidRPr="00CA796F" w:rsidRDefault="00CA796F" w:rsidP="00CA796F">
      <w:pPr>
        <w:rPr>
          <w:rFonts w:ascii="Times New Roman" w:hAnsi="Times New Roman" w:cs="Times New Roman"/>
          <w:sz w:val="28"/>
          <w:szCs w:val="28"/>
        </w:rPr>
      </w:pPr>
      <w:r w:rsidRPr="00CA796F">
        <w:rPr>
          <w:rFonts w:ascii="Times New Roman" w:hAnsi="Times New Roman" w:cs="Times New Roman"/>
          <w:sz w:val="28"/>
          <w:szCs w:val="28"/>
        </w:rPr>
        <w:t>При подведении итогов Конкурса будет учитываться:</w:t>
      </w:r>
    </w:p>
    <w:p w:rsidR="00CA796F" w:rsidRPr="00CA796F" w:rsidRDefault="00CA796F" w:rsidP="00CA7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96F">
        <w:rPr>
          <w:rFonts w:ascii="Times New Roman" w:hAnsi="Times New Roman" w:cs="Times New Roman"/>
          <w:sz w:val="28"/>
          <w:szCs w:val="28"/>
        </w:rPr>
        <w:t>соответствие материала объявленным целям Конкурса,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A796F">
        <w:rPr>
          <w:rFonts w:ascii="Times New Roman" w:hAnsi="Times New Roman" w:cs="Times New Roman"/>
          <w:sz w:val="28"/>
          <w:szCs w:val="28"/>
        </w:rPr>
        <w:t>глубина анализа и степень актуальности представленной работы,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A796F">
        <w:rPr>
          <w:rFonts w:ascii="Times New Roman" w:hAnsi="Times New Roman" w:cs="Times New Roman"/>
          <w:sz w:val="28"/>
          <w:szCs w:val="28"/>
        </w:rPr>
        <w:t>точная направленность и объективность материала,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A796F">
        <w:rPr>
          <w:rFonts w:ascii="Times New Roman" w:hAnsi="Times New Roman" w:cs="Times New Roman"/>
          <w:sz w:val="28"/>
          <w:szCs w:val="28"/>
        </w:rPr>
        <w:t>уровень профессионализма.</w:t>
      </w:r>
    </w:p>
    <w:p w:rsidR="0014134D" w:rsidRPr="00F4131E" w:rsidRDefault="007B02F4" w:rsidP="00CA7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="000428A6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участия в конкурсе предоставляются в виде оригиналов либо копий публикаций, аудио- и видеозаписей на электронных носителях. </w:t>
      </w:r>
      <w:r w:rsidR="00141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рекламного характера к участию в конкурсе не допускаются.</w:t>
      </w:r>
    </w:p>
    <w:p w:rsidR="004A5277" w:rsidRPr="00AD4FF6" w:rsidRDefault="008569DE" w:rsidP="004A52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9DE">
        <w:rPr>
          <w:rFonts w:ascii="Times New Roman" w:hAnsi="Times New Roman"/>
          <w:sz w:val="28"/>
          <w:szCs w:val="28"/>
        </w:rPr>
        <w:t>2.</w:t>
      </w:r>
      <w:r w:rsidR="007B02F4">
        <w:rPr>
          <w:rFonts w:ascii="Times New Roman" w:hAnsi="Times New Roman"/>
          <w:sz w:val="28"/>
          <w:szCs w:val="28"/>
        </w:rPr>
        <w:t>3</w:t>
      </w:r>
      <w:r w:rsidRPr="008569DE">
        <w:rPr>
          <w:rFonts w:ascii="Times New Roman" w:hAnsi="Times New Roman"/>
          <w:sz w:val="28"/>
          <w:szCs w:val="28"/>
        </w:rPr>
        <w:t xml:space="preserve">. </w:t>
      </w:r>
      <w:r w:rsidR="004A5277" w:rsidRPr="00AD4FF6">
        <w:rPr>
          <w:rFonts w:ascii="Times New Roman" w:hAnsi="Times New Roman"/>
          <w:sz w:val="28"/>
          <w:szCs w:val="28"/>
        </w:rPr>
        <w:t>Заявки и работы должны быть отправлены с одного электронного адреса. Данный адрес обязательно должен быть указан в заявке, как и тема конкурса.</w:t>
      </w:r>
    </w:p>
    <w:p w:rsidR="008569DE" w:rsidRPr="008569DE" w:rsidRDefault="008569DE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9DE">
        <w:rPr>
          <w:rFonts w:ascii="Times New Roman" w:hAnsi="Times New Roman"/>
          <w:sz w:val="28"/>
          <w:szCs w:val="28"/>
        </w:rPr>
        <w:t xml:space="preserve">В наименовании файла видеоролика указывается его название и дата выхода в эфир. </w:t>
      </w:r>
    </w:p>
    <w:p w:rsidR="008569DE" w:rsidRPr="00AD4FF6" w:rsidRDefault="00AD4FF6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FF6">
        <w:rPr>
          <w:rFonts w:ascii="Times New Roman" w:hAnsi="Times New Roman"/>
          <w:sz w:val="28"/>
          <w:szCs w:val="28"/>
        </w:rPr>
        <w:t>2.</w:t>
      </w:r>
      <w:r w:rsidR="007B02F4">
        <w:rPr>
          <w:rFonts w:ascii="Times New Roman" w:hAnsi="Times New Roman"/>
          <w:sz w:val="28"/>
          <w:szCs w:val="28"/>
        </w:rPr>
        <w:t>4</w:t>
      </w:r>
      <w:r w:rsidR="00AD38FB" w:rsidRPr="00AD4FF6">
        <w:rPr>
          <w:rFonts w:ascii="Times New Roman" w:hAnsi="Times New Roman"/>
          <w:sz w:val="28"/>
          <w:szCs w:val="28"/>
        </w:rPr>
        <w:t xml:space="preserve">. </w:t>
      </w:r>
      <w:r w:rsidR="008569DE" w:rsidRPr="00AD4FF6">
        <w:rPr>
          <w:rFonts w:ascii="Times New Roman" w:hAnsi="Times New Roman"/>
          <w:sz w:val="28"/>
          <w:szCs w:val="28"/>
        </w:rPr>
        <w:t>Факт направления заявки означает:</w:t>
      </w:r>
    </w:p>
    <w:p w:rsidR="008569DE" w:rsidRPr="00AD38FB" w:rsidRDefault="008569DE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8FB">
        <w:rPr>
          <w:rFonts w:ascii="Times New Roman" w:hAnsi="Times New Roman"/>
          <w:sz w:val="28"/>
          <w:szCs w:val="28"/>
        </w:rPr>
        <w:t>- Согласие участника и его законных представителей со всеми правилами проведения мероприятия, в том числе, направление информационных материалов выражает согласие указанных лиц на передачу организаторам конкурса исключительных прав на данные материалы без выплаты вознаграждения.</w:t>
      </w:r>
    </w:p>
    <w:p w:rsidR="008569DE" w:rsidRPr="00AD38FB" w:rsidRDefault="008569DE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8FB">
        <w:rPr>
          <w:rFonts w:ascii="Times New Roman" w:hAnsi="Times New Roman"/>
          <w:sz w:val="28"/>
          <w:szCs w:val="28"/>
        </w:rPr>
        <w:t>- Согласие с необходимостью и порядком сбора, обработки и передачи персональных данных участников и его законных представителей.</w:t>
      </w:r>
    </w:p>
    <w:p w:rsidR="008569DE" w:rsidRPr="00AD38FB" w:rsidRDefault="008569DE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8FB">
        <w:rPr>
          <w:rFonts w:ascii="Times New Roman" w:hAnsi="Times New Roman"/>
          <w:sz w:val="28"/>
          <w:szCs w:val="28"/>
        </w:rPr>
        <w:t>- Гарантию со стороны участника и его законных представителей на наличие у названных лиц интеллектуальных прав на отправляемые работы.</w:t>
      </w:r>
    </w:p>
    <w:p w:rsidR="008569DE" w:rsidRPr="00AD38FB" w:rsidRDefault="008569DE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8FB">
        <w:rPr>
          <w:rFonts w:ascii="Times New Roman" w:hAnsi="Times New Roman"/>
          <w:sz w:val="28"/>
          <w:szCs w:val="28"/>
        </w:rPr>
        <w:t xml:space="preserve">- Принятие на себя всех рисков и всей ответственности за потерю, повреждение, задержку отправленной конкурсной заявки провайдерскими службами. </w:t>
      </w:r>
    </w:p>
    <w:p w:rsidR="000428A6" w:rsidRDefault="003A1708" w:rsidP="00BE6B74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2F4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принимаются </w:t>
      </w:r>
      <w:r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опубликованные либо вышедшие в теле- и радиоэфир</w:t>
      </w:r>
      <w:r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с </w:t>
      </w:r>
      <w:r w:rsidR="00BE6B74"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января</w:t>
      </w:r>
      <w:r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15 декабря 2015 года.</w:t>
      </w:r>
    </w:p>
    <w:p w:rsidR="000428A6" w:rsidRDefault="000428A6" w:rsidP="000428A6">
      <w:pPr>
        <w:spacing w:after="0" w:line="240" w:lineRule="auto"/>
        <w:ind w:right="1134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2.</w:t>
      </w:r>
      <w:r w:rsidR="007B02F4">
        <w:rPr>
          <w:rFonts w:ascii="Times New Roman" w:hAnsi="Times New Roman"/>
          <w:sz w:val="28"/>
          <w:szCs w:val="28"/>
        </w:rPr>
        <w:t>6</w:t>
      </w:r>
      <w:r w:rsidRPr="00CC6841">
        <w:rPr>
          <w:rFonts w:ascii="Times New Roman" w:hAnsi="Times New Roman"/>
          <w:sz w:val="28"/>
          <w:szCs w:val="28"/>
        </w:rPr>
        <w:t>. К работам, представленным на конкурс, прилагается заявка</w:t>
      </w:r>
      <w:r w:rsidR="008D145D">
        <w:rPr>
          <w:rFonts w:ascii="Times New Roman" w:hAnsi="Times New Roman"/>
          <w:sz w:val="28"/>
          <w:szCs w:val="28"/>
        </w:rPr>
        <w:t xml:space="preserve"> </w:t>
      </w:r>
      <w:r w:rsidR="004A5277" w:rsidRPr="008569DE">
        <w:rPr>
          <w:rFonts w:ascii="Times New Roman" w:hAnsi="Times New Roman"/>
          <w:sz w:val="28"/>
          <w:szCs w:val="28"/>
        </w:rPr>
        <w:t xml:space="preserve">в файле </w:t>
      </w:r>
      <w:r w:rsidR="004A5277" w:rsidRPr="008569DE">
        <w:rPr>
          <w:rFonts w:ascii="Times New Roman" w:hAnsi="Times New Roman"/>
          <w:sz w:val="28"/>
          <w:szCs w:val="28"/>
          <w:lang w:val="en-US"/>
        </w:rPr>
        <w:t>word</w:t>
      </w:r>
      <w:r w:rsidR="004A5277">
        <w:rPr>
          <w:rFonts w:ascii="Times New Roman" w:hAnsi="Times New Roman"/>
          <w:sz w:val="28"/>
          <w:szCs w:val="28"/>
        </w:rPr>
        <w:t>, шр</w:t>
      </w:r>
      <w:r w:rsidR="004A5277" w:rsidRPr="008569DE">
        <w:rPr>
          <w:rFonts w:ascii="Times New Roman" w:hAnsi="Times New Roman"/>
          <w:sz w:val="28"/>
          <w:szCs w:val="28"/>
        </w:rPr>
        <w:t>ифт 12, TimesNewRoman</w:t>
      </w:r>
      <w:r w:rsidRPr="00CC6841">
        <w:rPr>
          <w:rFonts w:ascii="Times New Roman" w:hAnsi="Times New Roman"/>
          <w:sz w:val="28"/>
          <w:szCs w:val="28"/>
        </w:rPr>
        <w:t xml:space="preserve">, в которой должны быть обязательно указаны: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название СМИ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название материала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имя, фамилия, отчество автора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год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паспортные данные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служебный и домашний адреса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>;</w:t>
      </w:r>
    </w:p>
    <w:p w:rsidR="000428A6" w:rsidRDefault="000428A6" w:rsidP="000428A6">
      <w:pPr>
        <w:spacing w:after="0" w:line="240" w:lineRule="auto"/>
        <w:ind w:right="1134" w:firstLine="708"/>
        <w:jc w:val="both"/>
        <w:rPr>
          <w:rFonts w:ascii="Times New Roman" w:hAnsi="Times New Roman"/>
          <w:sz w:val="28"/>
          <w:szCs w:val="28"/>
        </w:rPr>
      </w:pPr>
      <w:r w:rsidRPr="00CC6841">
        <w:rPr>
          <w:rFonts w:ascii="Times New Roman" w:hAnsi="Times New Roman"/>
          <w:sz w:val="28"/>
          <w:szCs w:val="28"/>
        </w:rPr>
        <w:t xml:space="preserve">номера паспорта, ИНН и свидетельства о пенсионном страховании. </w:t>
      </w:r>
    </w:p>
    <w:p w:rsidR="00C66C47" w:rsidRPr="00CC6841" w:rsidRDefault="00C66C47" w:rsidP="00856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02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направляются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по адресу: г. Пермь, ул. Сибирская,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9D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«Пермская краевая организация Союза журналистов России»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электронному адресу </w:t>
      </w:r>
      <w:hyperlink r:id="rId7" w:history="1"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domjur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428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69DE" w:rsidRPr="008569DE">
        <w:rPr>
          <w:rFonts w:ascii="Times New Roman" w:hAnsi="Times New Roman"/>
          <w:sz w:val="28"/>
          <w:szCs w:val="28"/>
        </w:rPr>
        <w:t>.</w:t>
      </w:r>
      <w:r w:rsidR="007B02F4">
        <w:rPr>
          <w:rFonts w:ascii="Times New Roman" w:hAnsi="Times New Roman"/>
          <w:sz w:val="28"/>
          <w:szCs w:val="28"/>
        </w:rPr>
        <w:t xml:space="preserve"> Т</w:t>
      </w:r>
      <w:r w:rsidR="007B02F4" w:rsidRPr="000428A6">
        <w:rPr>
          <w:rFonts w:ascii="Times New Roman" w:hAnsi="Times New Roman" w:cs="Times New Roman"/>
          <w:color w:val="000000"/>
          <w:sz w:val="28"/>
          <w:szCs w:val="28"/>
        </w:rPr>
        <w:t xml:space="preserve">ел. для справок </w:t>
      </w:r>
      <w:r w:rsidR="007B02F4" w:rsidRPr="008569DE">
        <w:rPr>
          <w:rFonts w:ascii="Times New Roman" w:hAnsi="Times New Roman" w:cs="Times New Roman"/>
          <w:color w:val="000000"/>
          <w:sz w:val="28"/>
          <w:szCs w:val="28"/>
        </w:rPr>
        <w:t>212-42-17</w:t>
      </w:r>
      <w:r w:rsidR="007B02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8A6" w:rsidRDefault="000428A6" w:rsidP="003A1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A6" w:rsidRPr="00F232C8" w:rsidRDefault="000428A6" w:rsidP="000428A6">
      <w:pPr>
        <w:pStyle w:val="a3"/>
        <w:tabs>
          <w:tab w:val="left" w:pos="9180"/>
        </w:tabs>
        <w:ind w:right="1075"/>
        <w:jc w:val="center"/>
        <w:rPr>
          <w:b/>
          <w:bCs/>
        </w:rPr>
      </w:pPr>
      <w:r w:rsidRPr="00F232C8">
        <w:rPr>
          <w:b/>
          <w:bCs/>
          <w:lang w:val="en-US"/>
        </w:rPr>
        <w:t>III</w:t>
      </w:r>
      <w:r w:rsidRPr="00F232C8">
        <w:rPr>
          <w:b/>
          <w:bCs/>
        </w:rPr>
        <w:t xml:space="preserve">. </w:t>
      </w:r>
      <w:r w:rsidR="004954B9">
        <w:rPr>
          <w:b/>
          <w:bCs/>
        </w:rPr>
        <w:t>Итоги, р</w:t>
      </w:r>
      <w:r w:rsidRPr="00F232C8">
        <w:rPr>
          <w:b/>
          <w:bCs/>
        </w:rPr>
        <w:t xml:space="preserve">азмер премий </w:t>
      </w:r>
      <w:r>
        <w:rPr>
          <w:b/>
          <w:bCs/>
        </w:rPr>
        <w:t xml:space="preserve">и награждение </w:t>
      </w:r>
      <w:r w:rsidRPr="00F232C8">
        <w:rPr>
          <w:b/>
          <w:bCs/>
        </w:rPr>
        <w:t>победител</w:t>
      </w:r>
      <w:r>
        <w:rPr>
          <w:b/>
          <w:bCs/>
        </w:rPr>
        <w:t>ей</w:t>
      </w:r>
      <w:r w:rsidR="004E23C6">
        <w:rPr>
          <w:b/>
          <w:bCs/>
        </w:rPr>
        <w:t xml:space="preserve"> </w:t>
      </w:r>
      <w:r w:rsidR="00BE62BD">
        <w:rPr>
          <w:b/>
          <w:bCs/>
        </w:rPr>
        <w:t>конкурса</w:t>
      </w:r>
    </w:p>
    <w:p w:rsidR="000428A6" w:rsidRDefault="000428A6" w:rsidP="0004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и определение победителей возлагается на </w:t>
      </w:r>
      <w:r w:rsidR="00AD4FF6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им. А. Гайдара</w:t>
      </w:r>
      <w:r w:rsidR="004E23C6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FF6"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25 декабря  2015 года</w:t>
      </w:r>
      <w:r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победителей конкурса определяется</w:t>
      </w: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рейтинговым голосованием членов конкурсной комиссии.</w:t>
      </w:r>
    </w:p>
    <w:p w:rsidR="00450EA2" w:rsidRDefault="00AD4FF6" w:rsidP="00450E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D1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r w:rsidRPr="008D145D">
        <w:rPr>
          <w:rFonts w:ascii="Times New Roman" w:hAnsi="Times New Roman"/>
          <w:sz w:val="28"/>
          <w:szCs w:val="28"/>
        </w:rPr>
        <w:t xml:space="preserve">В состав </w:t>
      </w:r>
      <w:r w:rsidR="00767459" w:rsidRPr="008D145D">
        <w:rPr>
          <w:rFonts w:ascii="Times New Roman" w:hAnsi="Times New Roman"/>
          <w:sz w:val="28"/>
          <w:szCs w:val="28"/>
        </w:rPr>
        <w:t xml:space="preserve">жюри </w:t>
      </w:r>
      <w:r w:rsidRPr="008D145D">
        <w:rPr>
          <w:rFonts w:ascii="Times New Roman" w:hAnsi="Times New Roman"/>
          <w:sz w:val="28"/>
          <w:szCs w:val="28"/>
        </w:rPr>
        <w:t xml:space="preserve"> в</w:t>
      </w:r>
      <w:r w:rsidR="00767459" w:rsidRPr="008D145D">
        <w:rPr>
          <w:rFonts w:ascii="Times New Roman" w:hAnsi="Times New Roman"/>
          <w:sz w:val="28"/>
          <w:szCs w:val="28"/>
        </w:rPr>
        <w:t>ходят</w:t>
      </w:r>
      <w:r w:rsidR="007B02F4" w:rsidRPr="008D145D">
        <w:rPr>
          <w:rFonts w:ascii="Times New Roman" w:hAnsi="Times New Roman"/>
          <w:sz w:val="28"/>
          <w:szCs w:val="28"/>
        </w:rPr>
        <w:t xml:space="preserve">  п</w:t>
      </w:r>
      <w:r w:rsidRPr="008D145D">
        <w:rPr>
          <w:rFonts w:ascii="Times New Roman" w:hAnsi="Times New Roman"/>
          <w:color w:val="000000"/>
          <w:sz w:val="28"/>
          <w:szCs w:val="28"/>
        </w:rPr>
        <w:t xml:space="preserve">редставители </w:t>
      </w:r>
      <w:r w:rsidR="00767459" w:rsidRPr="008D145D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Pr="008D145D">
        <w:rPr>
          <w:rFonts w:ascii="Times New Roman" w:hAnsi="Times New Roman"/>
          <w:color w:val="000000"/>
          <w:sz w:val="28"/>
          <w:szCs w:val="28"/>
        </w:rPr>
        <w:t>ФАС</w:t>
      </w:r>
      <w:r w:rsidR="00767459" w:rsidRPr="008D145D">
        <w:rPr>
          <w:rFonts w:ascii="Times New Roman" w:hAnsi="Times New Roman"/>
          <w:color w:val="000000"/>
          <w:sz w:val="28"/>
          <w:szCs w:val="28"/>
        </w:rPr>
        <w:t xml:space="preserve"> по Пермскому</w:t>
      </w:r>
      <w:r w:rsidR="00767459">
        <w:rPr>
          <w:rFonts w:ascii="Times New Roman" w:hAnsi="Times New Roman"/>
          <w:color w:val="000000"/>
          <w:sz w:val="28"/>
          <w:szCs w:val="28"/>
        </w:rPr>
        <w:t xml:space="preserve"> краю.</w:t>
      </w:r>
    </w:p>
    <w:p w:rsidR="00AD4FF6" w:rsidRPr="00450EA2" w:rsidRDefault="00AD4FF6" w:rsidP="00450E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D4FF6">
        <w:rPr>
          <w:rFonts w:ascii="Times New Roman" w:hAnsi="Times New Roman"/>
          <w:sz w:val="28"/>
          <w:szCs w:val="28"/>
        </w:rPr>
        <w:t xml:space="preserve">3.3. </w:t>
      </w:r>
      <w:r w:rsidR="00767459">
        <w:rPr>
          <w:rFonts w:ascii="Times New Roman" w:hAnsi="Times New Roman"/>
          <w:sz w:val="28"/>
          <w:szCs w:val="28"/>
        </w:rPr>
        <w:t>Ж</w:t>
      </w:r>
      <w:r w:rsidRPr="00AD4FF6">
        <w:rPr>
          <w:rFonts w:ascii="Times New Roman" w:hAnsi="Times New Roman"/>
          <w:sz w:val="28"/>
          <w:szCs w:val="28"/>
        </w:rPr>
        <w:t>юри имеет право в случае небольшого количества участников изменить (уменьшить) количество и состав номинаций и соответствующих наград, а также продлить прием заявок.</w:t>
      </w:r>
    </w:p>
    <w:p w:rsidR="00AD4FF6" w:rsidRPr="000743FD" w:rsidRDefault="00AD4FF6" w:rsidP="00AD4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FF6">
        <w:rPr>
          <w:rFonts w:ascii="Times New Roman" w:hAnsi="Times New Roman"/>
          <w:sz w:val="28"/>
          <w:szCs w:val="28"/>
        </w:rPr>
        <w:t xml:space="preserve">3.4. </w:t>
      </w:r>
      <w:r w:rsidR="00767459">
        <w:rPr>
          <w:rFonts w:ascii="Times New Roman" w:hAnsi="Times New Roman"/>
          <w:sz w:val="28"/>
          <w:szCs w:val="28"/>
        </w:rPr>
        <w:t>Ж</w:t>
      </w:r>
      <w:r w:rsidRPr="00AD4FF6">
        <w:rPr>
          <w:rFonts w:ascii="Times New Roman" w:hAnsi="Times New Roman"/>
          <w:sz w:val="28"/>
          <w:szCs w:val="28"/>
        </w:rPr>
        <w:t xml:space="preserve">юри не несет ответственности за ненадлежащую работу почтовых, </w:t>
      </w:r>
      <w:r w:rsidRPr="000743FD">
        <w:rPr>
          <w:rFonts w:ascii="Times New Roman" w:hAnsi="Times New Roman"/>
          <w:sz w:val="28"/>
          <w:szCs w:val="28"/>
        </w:rPr>
        <w:t>курьерских и провайдерских служб, сетей и средств связи.</w:t>
      </w:r>
    </w:p>
    <w:p w:rsidR="00AD4FF6" w:rsidRPr="000743FD" w:rsidRDefault="00AD4FF6" w:rsidP="00AD4F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FD">
        <w:rPr>
          <w:rFonts w:ascii="Times New Roman" w:hAnsi="Times New Roman" w:cs="Times New Roman"/>
          <w:sz w:val="28"/>
          <w:szCs w:val="28"/>
        </w:rPr>
        <w:t>3.5.</w:t>
      </w:r>
      <w:r w:rsidR="00450EA2" w:rsidRPr="000743FD">
        <w:rPr>
          <w:rFonts w:ascii="Times New Roman" w:hAnsi="Times New Roman" w:cs="Times New Roman"/>
          <w:sz w:val="28"/>
          <w:szCs w:val="28"/>
        </w:rPr>
        <w:t xml:space="preserve"> По итогам конкурса </w:t>
      </w:r>
      <w:r w:rsidRPr="000743FD">
        <w:rPr>
          <w:rFonts w:ascii="Times New Roman" w:hAnsi="Times New Roman"/>
          <w:sz w:val="28"/>
          <w:szCs w:val="28"/>
        </w:rPr>
        <w:t xml:space="preserve">будут назначены три призовых места. </w:t>
      </w:r>
    </w:p>
    <w:p w:rsidR="00767459" w:rsidRPr="000743FD" w:rsidRDefault="00767459" w:rsidP="0076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3FD">
        <w:rPr>
          <w:rFonts w:ascii="Times New Roman" w:hAnsi="Times New Roman"/>
          <w:sz w:val="28"/>
          <w:szCs w:val="28"/>
        </w:rPr>
        <w:t>П</w:t>
      </w:r>
      <w:r w:rsidR="00AD4FF6" w:rsidRPr="000743FD">
        <w:rPr>
          <w:rFonts w:ascii="Times New Roman" w:hAnsi="Times New Roman"/>
          <w:sz w:val="28"/>
          <w:szCs w:val="28"/>
        </w:rPr>
        <w:t>риз</w:t>
      </w:r>
      <w:r w:rsidRPr="000743FD">
        <w:rPr>
          <w:rFonts w:ascii="Times New Roman" w:hAnsi="Times New Roman"/>
          <w:sz w:val="28"/>
          <w:szCs w:val="28"/>
        </w:rPr>
        <w:t>ы</w:t>
      </w:r>
      <w:r w:rsidR="004E23C6" w:rsidRPr="000743FD">
        <w:rPr>
          <w:rFonts w:ascii="Times New Roman" w:hAnsi="Times New Roman"/>
          <w:sz w:val="28"/>
          <w:szCs w:val="28"/>
        </w:rPr>
        <w:t xml:space="preserve"> </w:t>
      </w:r>
      <w:r w:rsidRPr="000743FD">
        <w:rPr>
          <w:rFonts w:ascii="Times New Roman" w:hAnsi="Times New Roman"/>
          <w:sz w:val="28"/>
          <w:szCs w:val="28"/>
        </w:rPr>
        <w:t xml:space="preserve">вручаются Управлением </w:t>
      </w:r>
      <w:r w:rsidR="00AD4FF6" w:rsidRPr="000743FD">
        <w:rPr>
          <w:rFonts w:ascii="Times New Roman" w:hAnsi="Times New Roman"/>
          <w:sz w:val="28"/>
          <w:szCs w:val="28"/>
        </w:rPr>
        <w:t>ФАС России</w:t>
      </w:r>
      <w:r w:rsidRPr="000743FD">
        <w:rPr>
          <w:rFonts w:ascii="Times New Roman" w:hAnsi="Times New Roman"/>
          <w:sz w:val="28"/>
          <w:szCs w:val="28"/>
        </w:rPr>
        <w:t xml:space="preserve"> по Пермскому краю</w:t>
      </w:r>
      <w:r w:rsidR="00CA796F" w:rsidRPr="000743FD">
        <w:rPr>
          <w:rFonts w:ascii="Times New Roman" w:hAnsi="Times New Roman"/>
          <w:sz w:val="28"/>
          <w:szCs w:val="28"/>
        </w:rPr>
        <w:t>.</w:t>
      </w:r>
    </w:p>
    <w:p w:rsidR="00450EA2" w:rsidRPr="000743FD" w:rsidRDefault="00450EA2" w:rsidP="00767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EA2" w:rsidRPr="00450EA2" w:rsidRDefault="00450EA2" w:rsidP="0045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3FD">
        <w:rPr>
          <w:rFonts w:ascii="Times New Roman" w:hAnsi="Times New Roman"/>
          <w:sz w:val="28"/>
          <w:szCs w:val="28"/>
          <w:lang w:val="en-US"/>
        </w:rPr>
        <w:t>I</w:t>
      </w:r>
      <w:r w:rsidRPr="000743FD">
        <w:rPr>
          <w:rFonts w:ascii="Times New Roman" w:hAnsi="Times New Roman"/>
          <w:sz w:val="28"/>
          <w:szCs w:val="28"/>
        </w:rPr>
        <w:t xml:space="preserve"> место - 25 тыс. рублей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50E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- 15 тыс. рублей</w:t>
      </w:r>
      <w:r w:rsidRPr="00450E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место- 10 тыс. рублей</w:t>
      </w:r>
    </w:p>
    <w:p w:rsidR="00AD4FF6" w:rsidRPr="00AD4FF6" w:rsidRDefault="00AD4FF6" w:rsidP="00AD4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A1E" w:rsidRDefault="000428A6" w:rsidP="000428A6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02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проводится в торжественной обстановке во время </w:t>
      </w:r>
      <w:r w:rsidR="00E82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вручения краевой журналистской премии им. Гайдара в январе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</w:t>
      </w:r>
      <w:r w:rsidR="007B2A1E"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1D4B" w:rsidRDefault="00541D4B" w:rsidP="000428A6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D4B">
        <w:rPr>
          <w:rFonts w:ascii="Times New Roman" w:hAnsi="Times New Roman" w:cs="Times New Roman"/>
          <w:sz w:val="28"/>
          <w:szCs w:val="28"/>
        </w:rPr>
        <w:t>3.</w:t>
      </w:r>
      <w:r w:rsidR="007B02F4">
        <w:rPr>
          <w:rFonts w:ascii="Times New Roman" w:hAnsi="Times New Roman" w:cs="Times New Roman"/>
          <w:sz w:val="28"/>
          <w:szCs w:val="28"/>
        </w:rPr>
        <w:t>7</w:t>
      </w:r>
      <w:r w:rsidRPr="00541D4B">
        <w:rPr>
          <w:rFonts w:ascii="Times New Roman" w:hAnsi="Times New Roman" w:cs="Times New Roman"/>
          <w:sz w:val="28"/>
          <w:szCs w:val="28"/>
        </w:rPr>
        <w:t xml:space="preserve">. Результаты конкурса публикуются на сайте </w:t>
      </w:r>
      <w:r w:rsidRPr="00541D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краевой организации Союза журналистов России</w:t>
      </w:r>
      <w:r w:rsidRPr="00541D4B">
        <w:rPr>
          <w:rFonts w:ascii="Times New Roman" w:hAnsi="Times New Roman" w:cs="Times New Roman"/>
          <w:sz w:val="28"/>
          <w:szCs w:val="28"/>
        </w:rPr>
        <w:t>.</w:t>
      </w:r>
    </w:p>
    <w:p w:rsidR="000428A6" w:rsidRPr="007B02F4" w:rsidRDefault="007B02F4" w:rsidP="007B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74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8A6" w:rsidRPr="007B0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материалы не рецензируются и не возвращаются.</w:t>
      </w:r>
    </w:p>
    <w:p w:rsidR="000E7A38" w:rsidRDefault="000E7A38" w:rsidP="007B2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A1E" w:rsidRPr="000E7A38" w:rsidRDefault="004954B9" w:rsidP="000E7A38">
      <w:pPr>
        <w:autoSpaceDE w:val="0"/>
        <w:autoSpaceDN w:val="0"/>
        <w:adjustRightInd w:val="0"/>
        <w:spacing w:after="0" w:line="240" w:lineRule="auto"/>
        <w:ind w:left="21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B2A1E" w:rsidRPr="000E7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организации конкурса</w:t>
      </w:r>
    </w:p>
    <w:p w:rsidR="0078693D" w:rsidRDefault="007B2A1E" w:rsidP="004954B9">
      <w:pPr>
        <w:autoSpaceDE w:val="0"/>
        <w:autoSpaceDN w:val="0"/>
        <w:adjustRightInd w:val="0"/>
        <w:spacing w:after="0" w:line="240" w:lineRule="auto"/>
        <w:jc w:val="both"/>
      </w:pPr>
      <w:r w:rsidRPr="00F4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и консультации по вопросам проведения конкурса осуществляются по адресу: г. Пермь, ул. Сибирская, 8 (Региональная общественная организация «Пермская краевая организация Союза журналистов России»). Контактный теле</w:t>
      </w:r>
      <w:r w:rsidR="00E7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212-69-91; контактное лицо </w:t>
      </w:r>
      <w:r w:rsidR="004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РОО ПКО СЖР </w:t>
      </w:r>
      <w:r w:rsidR="000E7A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 И. В</w:t>
      </w:r>
      <w:r w:rsidR="000E7A38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D31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r w:rsidR="00767459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</w:t>
      </w:r>
      <w:r w:rsidR="00342D31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</w:t>
      </w:r>
      <w:r w:rsidR="00767459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="00342D31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Пермскому краю</w:t>
      </w:r>
      <w:r w:rsidR="00767459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Контактное лицо – Виктор Казеев</w:t>
      </w:r>
      <w:r w:rsidR="00CA796F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Контактный телефон </w:t>
      </w:r>
      <w:r w:rsid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796F" w:rsidRP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8 909 11 57 049</w:t>
      </w:r>
      <w:r w:rsidR="008D1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8693D" w:rsidSect="004F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084" w:rsidRDefault="00686084" w:rsidP="00AD4FF6">
      <w:pPr>
        <w:spacing w:after="0" w:line="240" w:lineRule="auto"/>
      </w:pPr>
      <w:r>
        <w:separator/>
      </w:r>
    </w:p>
  </w:endnote>
  <w:endnote w:type="continuationSeparator" w:id="1">
    <w:p w:rsidR="00686084" w:rsidRDefault="00686084" w:rsidP="00A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84" w:rsidRDefault="00686084" w:rsidP="00AD4FF6">
      <w:pPr>
        <w:spacing w:after="0" w:line="240" w:lineRule="auto"/>
      </w:pPr>
      <w:r>
        <w:separator/>
      </w:r>
    </w:p>
  </w:footnote>
  <w:footnote w:type="continuationSeparator" w:id="1">
    <w:p w:rsidR="00686084" w:rsidRDefault="00686084" w:rsidP="00AD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33"/>
    <w:multiLevelType w:val="multilevel"/>
    <w:tmpl w:val="D6A4D0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220BB3"/>
    <w:multiLevelType w:val="hybridMultilevel"/>
    <w:tmpl w:val="1D083BCA"/>
    <w:lvl w:ilvl="0" w:tplc="1C2629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3D4E13"/>
    <w:multiLevelType w:val="hybridMultilevel"/>
    <w:tmpl w:val="EF0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4096"/>
    <w:multiLevelType w:val="multilevel"/>
    <w:tmpl w:val="D0084F02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0FC099A"/>
    <w:multiLevelType w:val="multilevel"/>
    <w:tmpl w:val="F47A97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E54D5E"/>
    <w:multiLevelType w:val="multilevel"/>
    <w:tmpl w:val="9326A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8A30DB1"/>
    <w:multiLevelType w:val="hybridMultilevel"/>
    <w:tmpl w:val="CF3E12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A1E"/>
    <w:rsid w:val="000428A6"/>
    <w:rsid w:val="00043F06"/>
    <w:rsid w:val="000743FD"/>
    <w:rsid w:val="000C3856"/>
    <w:rsid w:val="000E7A38"/>
    <w:rsid w:val="0012069B"/>
    <w:rsid w:val="0014134D"/>
    <w:rsid w:val="00231FEB"/>
    <w:rsid w:val="0028414B"/>
    <w:rsid w:val="002C2F5D"/>
    <w:rsid w:val="0031776E"/>
    <w:rsid w:val="00327F63"/>
    <w:rsid w:val="00342D31"/>
    <w:rsid w:val="003465C1"/>
    <w:rsid w:val="003A1708"/>
    <w:rsid w:val="00421291"/>
    <w:rsid w:val="00450EA2"/>
    <w:rsid w:val="004954B9"/>
    <w:rsid w:val="004A5277"/>
    <w:rsid w:val="004A6F5D"/>
    <w:rsid w:val="004E23C6"/>
    <w:rsid w:val="004F27A6"/>
    <w:rsid w:val="005275B5"/>
    <w:rsid w:val="00530E8E"/>
    <w:rsid w:val="00541D4B"/>
    <w:rsid w:val="005448E0"/>
    <w:rsid w:val="005B5B91"/>
    <w:rsid w:val="005B6C3A"/>
    <w:rsid w:val="005C3601"/>
    <w:rsid w:val="00663CA5"/>
    <w:rsid w:val="00686084"/>
    <w:rsid w:val="006D79B3"/>
    <w:rsid w:val="007651AC"/>
    <w:rsid w:val="00767459"/>
    <w:rsid w:val="0078693D"/>
    <w:rsid w:val="007B02F4"/>
    <w:rsid w:val="007B2A1E"/>
    <w:rsid w:val="007F5FD1"/>
    <w:rsid w:val="008569DE"/>
    <w:rsid w:val="00864966"/>
    <w:rsid w:val="008771DE"/>
    <w:rsid w:val="008935FD"/>
    <w:rsid w:val="008C25CE"/>
    <w:rsid w:val="008D145D"/>
    <w:rsid w:val="009453E9"/>
    <w:rsid w:val="00952CF1"/>
    <w:rsid w:val="00A37AD8"/>
    <w:rsid w:val="00A83897"/>
    <w:rsid w:val="00A85815"/>
    <w:rsid w:val="00AD38FB"/>
    <w:rsid w:val="00AD4FF6"/>
    <w:rsid w:val="00AD5514"/>
    <w:rsid w:val="00B441DB"/>
    <w:rsid w:val="00BE62BD"/>
    <w:rsid w:val="00BE6B74"/>
    <w:rsid w:val="00C4624A"/>
    <w:rsid w:val="00C66C47"/>
    <w:rsid w:val="00CA796F"/>
    <w:rsid w:val="00CF5421"/>
    <w:rsid w:val="00DF062B"/>
    <w:rsid w:val="00E747C4"/>
    <w:rsid w:val="00E826B2"/>
    <w:rsid w:val="00F7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E"/>
  </w:style>
  <w:style w:type="paragraph" w:styleId="3">
    <w:name w:val="heading 3"/>
    <w:basedOn w:val="a"/>
    <w:next w:val="a"/>
    <w:link w:val="30"/>
    <w:semiHidden/>
    <w:unhideWhenUsed/>
    <w:qFormat/>
    <w:rsid w:val="00C46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46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D55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2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8A6"/>
    <w:pPr>
      <w:ind w:left="720"/>
      <w:contextualSpacing/>
    </w:pPr>
  </w:style>
  <w:style w:type="character" w:styleId="a8">
    <w:name w:val="Strong"/>
    <w:uiPriority w:val="22"/>
    <w:qFormat/>
    <w:rsid w:val="008C25CE"/>
    <w:rPr>
      <w:b/>
      <w:bCs/>
    </w:rPr>
  </w:style>
  <w:style w:type="paragraph" w:styleId="a9">
    <w:name w:val="Normal (Web)"/>
    <w:basedOn w:val="a"/>
    <w:uiPriority w:val="99"/>
    <w:unhideWhenUsed/>
    <w:rsid w:val="008C25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D4FF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D4FF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D4F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1E"/>
  </w:style>
  <w:style w:type="paragraph" w:styleId="3">
    <w:name w:val="heading 3"/>
    <w:basedOn w:val="a"/>
    <w:next w:val="a"/>
    <w:link w:val="30"/>
    <w:semiHidden/>
    <w:unhideWhenUsed/>
    <w:qFormat/>
    <w:rsid w:val="00C462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6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C462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62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6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D551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428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428A6"/>
    <w:pPr>
      <w:ind w:left="720"/>
      <w:contextualSpacing/>
    </w:pPr>
  </w:style>
  <w:style w:type="character" w:styleId="a8">
    <w:name w:val="Strong"/>
    <w:uiPriority w:val="22"/>
    <w:qFormat/>
    <w:rsid w:val="008C25CE"/>
    <w:rPr>
      <w:b/>
      <w:bCs/>
    </w:rPr>
  </w:style>
  <w:style w:type="paragraph" w:styleId="a9">
    <w:name w:val="Normal (Web)"/>
    <w:basedOn w:val="a"/>
    <w:uiPriority w:val="99"/>
    <w:unhideWhenUsed/>
    <w:rsid w:val="008C25C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D4FF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D4FF6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AD4F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jur_i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Михаил Михайлович</dc:creator>
  <cp:lastModifiedBy>Сергей Зорин</cp:lastModifiedBy>
  <cp:revision>4</cp:revision>
  <dcterms:created xsi:type="dcterms:W3CDTF">2015-09-29T09:00:00Z</dcterms:created>
  <dcterms:modified xsi:type="dcterms:W3CDTF">2015-10-15T12:48:00Z</dcterms:modified>
</cp:coreProperties>
</file>